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663" w:rsidRDefault="00194663" w:rsidP="00194663">
      <w:pPr>
        <w:tabs>
          <w:tab w:val="left" w:pos="-567"/>
          <w:tab w:val="left" w:pos="709"/>
          <w:tab w:val="left" w:pos="2127"/>
          <w:tab w:val="left" w:pos="2410"/>
        </w:tabs>
        <w:jc w:val="center"/>
        <w:rPr>
          <w:b/>
          <w:sz w:val="40"/>
          <w:szCs w:val="40"/>
        </w:rPr>
      </w:pPr>
    </w:p>
    <w:p w:rsidR="00194663" w:rsidRDefault="002B72E5" w:rsidP="00194663">
      <w:pPr>
        <w:tabs>
          <w:tab w:val="left" w:pos="-567"/>
          <w:tab w:val="left" w:pos="709"/>
          <w:tab w:val="left" w:pos="2127"/>
          <w:tab w:val="left" w:pos="2410"/>
        </w:tabs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t>SARAYÖNÜ ANADOLU İMAM HATİP LİSESİ</w:t>
      </w:r>
    </w:p>
    <w:p w:rsidR="00194663" w:rsidRPr="00646F55" w:rsidRDefault="00194663" w:rsidP="00194663">
      <w:pPr>
        <w:tabs>
          <w:tab w:val="left" w:pos="-567"/>
          <w:tab w:val="left" w:pos="709"/>
          <w:tab w:val="left" w:pos="2127"/>
          <w:tab w:val="left" w:pos="2410"/>
        </w:tabs>
        <w:jc w:val="center"/>
        <w:rPr>
          <w:b/>
          <w:sz w:val="40"/>
          <w:szCs w:val="40"/>
        </w:rPr>
      </w:pPr>
      <w:r w:rsidRPr="00646F55">
        <w:rPr>
          <w:b/>
          <w:sz w:val="40"/>
          <w:szCs w:val="40"/>
        </w:rPr>
        <w:t>OKULUMUZUN TARİHÇESİ</w:t>
      </w:r>
    </w:p>
    <w:p w:rsidR="00194663" w:rsidRPr="004431B5" w:rsidRDefault="00194663" w:rsidP="00194663">
      <w:pPr>
        <w:tabs>
          <w:tab w:val="left" w:pos="-567"/>
          <w:tab w:val="left" w:pos="709"/>
          <w:tab w:val="left" w:pos="2127"/>
          <w:tab w:val="left" w:pos="2410"/>
        </w:tabs>
        <w:spacing w:after="0"/>
        <w:jc w:val="both"/>
        <w:rPr>
          <w:sz w:val="26"/>
          <w:szCs w:val="26"/>
        </w:rPr>
      </w:pPr>
      <w:r w:rsidRPr="00646F55">
        <w:rPr>
          <w:sz w:val="32"/>
          <w:szCs w:val="32"/>
        </w:rPr>
        <w:t xml:space="preserve">              </w:t>
      </w:r>
      <w:r w:rsidRPr="004431B5">
        <w:rPr>
          <w:sz w:val="26"/>
          <w:szCs w:val="26"/>
        </w:rPr>
        <w:t xml:space="preserve">1972 Senesinde bir hayırsever tarafından arsası </w:t>
      </w:r>
      <w:proofErr w:type="spellStart"/>
      <w:r w:rsidRPr="004431B5">
        <w:rPr>
          <w:sz w:val="26"/>
          <w:szCs w:val="26"/>
        </w:rPr>
        <w:t>Kur’an</w:t>
      </w:r>
      <w:proofErr w:type="spellEnd"/>
      <w:r w:rsidRPr="004431B5">
        <w:rPr>
          <w:sz w:val="26"/>
          <w:szCs w:val="26"/>
        </w:rPr>
        <w:t xml:space="preserve"> Kursu yapımı için hibe edilmiştir. 1973 Yılında </w:t>
      </w:r>
      <w:proofErr w:type="spellStart"/>
      <w:r w:rsidRPr="004431B5">
        <w:rPr>
          <w:sz w:val="26"/>
          <w:szCs w:val="26"/>
        </w:rPr>
        <w:t>Kur’an</w:t>
      </w:r>
      <w:proofErr w:type="spellEnd"/>
      <w:r w:rsidRPr="004431B5">
        <w:rPr>
          <w:sz w:val="26"/>
          <w:szCs w:val="26"/>
        </w:rPr>
        <w:t xml:space="preserve"> Kursu Yaptırma ve Yaşatma Derneği kurulmuş ve </w:t>
      </w:r>
      <w:proofErr w:type="spellStart"/>
      <w:r w:rsidRPr="004431B5">
        <w:rPr>
          <w:sz w:val="26"/>
          <w:szCs w:val="26"/>
        </w:rPr>
        <w:t>Kur’an</w:t>
      </w:r>
      <w:proofErr w:type="spellEnd"/>
      <w:r w:rsidRPr="004431B5">
        <w:rPr>
          <w:sz w:val="26"/>
          <w:szCs w:val="26"/>
        </w:rPr>
        <w:t xml:space="preserve"> Kursu inşaatına başlanmıştır. Kurucu üyelerin üstün çalışma ve gayretleriyle İnşaat 1974 Yılında bitirilmiştir. </w:t>
      </w:r>
      <w:proofErr w:type="spellStart"/>
      <w:r w:rsidRPr="004431B5">
        <w:rPr>
          <w:sz w:val="26"/>
          <w:szCs w:val="26"/>
        </w:rPr>
        <w:t>Kur’an</w:t>
      </w:r>
      <w:proofErr w:type="spellEnd"/>
      <w:r w:rsidRPr="004431B5">
        <w:rPr>
          <w:sz w:val="26"/>
          <w:szCs w:val="26"/>
        </w:rPr>
        <w:t xml:space="preserve"> Kursu yaptırma ve Yaşatma Derneği Olağanüstü kurul toplantısında, inşaatı bitirilen bu kurs binasında İmam Hatip Lisesi olarak açılması kabul edilmiş ve 1974 yılının Mayıs ayında eğitim-öğretime açılmıştır.</w:t>
      </w:r>
    </w:p>
    <w:p w:rsidR="00194663" w:rsidRPr="004431B5" w:rsidRDefault="00194663" w:rsidP="00194663">
      <w:pPr>
        <w:tabs>
          <w:tab w:val="left" w:pos="-567"/>
          <w:tab w:val="left" w:pos="709"/>
          <w:tab w:val="left" w:pos="2127"/>
          <w:tab w:val="left" w:pos="2410"/>
        </w:tabs>
        <w:spacing w:after="0"/>
        <w:jc w:val="both"/>
        <w:rPr>
          <w:sz w:val="26"/>
          <w:szCs w:val="26"/>
        </w:rPr>
      </w:pPr>
      <w:r w:rsidRPr="004431B5">
        <w:rPr>
          <w:sz w:val="26"/>
          <w:szCs w:val="26"/>
        </w:rPr>
        <w:t xml:space="preserve">                  </w:t>
      </w:r>
      <w:proofErr w:type="gramStart"/>
      <w:r w:rsidRPr="004431B5">
        <w:rPr>
          <w:sz w:val="26"/>
          <w:szCs w:val="26"/>
        </w:rPr>
        <w:t>16/06/2011</w:t>
      </w:r>
      <w:proofErr w:type="gramEnd"/>
      <w:r w:rsidRPr="004431B5">
        <w:rPr>
          <w:sz w:val="26"/>
          <w:szCs w:val="26"/>
        </w:rPr>
        <w:t xml:space="preserve"> tarih ve B.08.0.DÖG.0.08.03.020-476/1455 sayılı bakanlık oluru ile okulumuz bünyesinde Anadolu İmam Hatip Lisesi programı uygulamasına başlanmıştır.</w:t>
      </w:r>
    </w:p>
    <w:p w:rsidR="00194663" w:rsidRPr="004431B5" w:rsidRDefault="00194663" w:rsidP="00194663">
      <w:pPr>
        <w:tabs>
          <w:tab w:val="left" w:pos="-567"/>
          <w:tab w:val="left" w:pos="709"/>
          <w:tab w:val="left" w:pos="2127"/>
          <w:tab w:val="left" w:pos="2410"/>
        </w:tabs>
        <w:spacing w:after="0"/>
        <w:jc w:val="both"/>
        <w:rPr>
          <w:sz w:val="26"/>
          <w:szCs w:val="26"/>
        </w:rPr>
      </w:pPr>
      <w:r w:rsidRPr="004431B5">
        <w:rPr>
          <w:sz w:val="26"/>
          <w:szCs w:val="26"/>
        </w:rPr>
        <w:t xml:space="preserve">                 </w:t>
      </w:r>
      <w:proofErr w:type="gramStart"/>
      <w:r w:rsidRPr="004431B5">
        <w:rPr>
          <w:sz w:val="26"/>
          <w:szCs w:val="26"/>
        </w:rPr>
        <w:t>18/06/2012</w:t>
      </w:r>
      <w:proofErr w:type="gramEnd"/>
      <w:r w:rsidRPr="004431B5">
        <w:rPr>
          <w:sz w:val="26"/>
          <w:szCs w:val="26"/>
        </w:rPr>
        <w:t xml:space="preserve"> tarih ve B.08.4.MEM.0.42.05.00-105/20058 sayılı valilik oluru ile 2012-2013 Öğretim yılından itibaren 4+4+4 uygulamaları kapsamında okulumuz bünyesinde İmam Hatip Ortaokulu açılmıştır.</w:t>
      </w:r>
    </w:p>
    <w:p w:rsidR="00194663" w:rsidRPr="004431B5" w:rsidRDefault="00194663" w:rsidP="00194663">
      <w:pPr>
        <w:tabs>
          <w:tab w:val="left" w:pos="-567"/>
          <w:tab w:val="left" w:pos="709"/>
          <w:tab w:val="left" w:pos="2127"/>
          <w:tab w:val="left" w:pos="2410"/>
        </w:tabs>
        <w:spacing w:after="0"/>
        <w:jc w:val="both"/>
        <w:rPr>
          <w:sz w:val="26"/>
          <w:szCs w:val="26"/>
        </w:rPr>
      </w:pPr>
      <w:r w:rsidRPr="004431B5">
        <w:rPr>
          <w:sz w:val="26"/>
          <w:szCs w:val="26"/>
        </w:rPr>
        <w:t xml:space="preserve">                   Ayrıca hayırsever Sarayönü halkı tarafından pansiyon binası yapılmış </w:t>
      </w:r>
      <w:proofErr w:type="gramStart"/>
      <w:r w:rsidRPr="004431B5">
        <w:rPr>
          <w:sz w:val="26"/>
          <w:szCs w:val="26"/>
        </w:rPr>
        <w:t>12/11/1986</w:t>
      </w:r>
      <w:proofErr w:type="gramEnd"/>
      <w:r w:rsidRPr="004431B5">
        <w:rPr>
          <w:sz w:val="26"/>
          <w:szCs w:val="26"/>
        </w:rPr>
        <w:t xml:space="preserve"> tarihinde açılmıştır.</w:t>
      </w:r>
    </w:p>
    <w:p w:rsidR="00194663" w:rsidRPr="004431B5" w:rsidRDefault="00194663" w:rsidP="00194663">
      <w:pPr>
        <w:tabs>
          <w:tab w:val="left" w:pos="-567"/>
          <w:tab w:val="left" w:pos="709"/>
          <w:tab w:val="left" w:pos="2127"/>
          <w:tab w:val="left" w:pos="2410"/>
        </w:tabs>
        <w:spacing w:after="0"/>
        <w:jc w:val="both"/>
        <w:rPr>
          <w:sz w:val="26"/>
          <w:szCs w:val="26"/>
        </w:rPr>
      </w:pPr>
      <w:r w:rsidRPr="004431B5">
        <w:rPr>
          <w:sz w:val="26"/>
          <w:szCs w:val="26"/>
        </w:rPr>
        <w:t xml:space="preserve">                  Yine hayırsever Sarayönü halkı tarafından, öğrenci sayısının artması nedeni ile arazisi hazineye ait olan ve T.C. Maliye Bakanlığı Milli Emlak Genel Müdürlüğü’nün 1991 yılında 3121-57703 sayılı yazıları ile Milli Eğitim Bakanlığı Din Öğretimi Genel Müdürlüğü’ne İmam Hatip Lisesi ek derslik binası yapılmak amacı ile tahsis edilen arsa </w:t>
      </w:r>
      <w:proofErr w:type="gramStart"/>
      <w:r w:rsidRPr="004431B5">
        <w:rPr>
          <w:sz w:val="26"/>
          <w:szCs w:val="26"/>
        </w:rPr>
        <w:t>üzerine  kız</w:t>
      </w:r>
      <w:proofErr w:type="gramEnd"/>
      <w:r w:rsidRPr="004431B5">
        <w:rPr>
          <w:sz w:val="26"/>
          <w:szCs w:val="26"/>
        </w:rPr>
        <w:t xml:space="preserve"> binası yapılmış ve 1994–1995 eğitim-öğretim yılında eğitime başlamıştır.</w:t>
      </w:r>
    </w:p>
    <w:p w:rsidR="00194663" w:rsidRPr="004431B5" w:rsidRDefault="00194663" w:rsidP="00194663">
      <w:pPr>
        <w:tabs>
          <w:tab w:val="left" w:pos="-567"/>
          <w:tab w:val="left" w:pos="709"/>
          <w:tab w:val="left" w:pos="2127"/>
          <w:tab w:val="left" w:pos="241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</w:t>
      </w:r>
      <w:r w:rsidRPr="004431B5">
        <w:rPr>
          <w:sz w:val="26"/>
          <w:szCs w:val="26"/>
        </w:rPr>
        <w:t>Okulumuz 1981’den bu yana birçok alanda başarılı olan mezunlar vermiştir.</w:t>
      </w:r>
    </w:p>
    <w:p w:rsidR="00194663" w:rsidRPr="004431B5" w:rsidRDefault="00194663" w:rsidP="00B1219A">
      <w:pPr>
        <w:tabs>
          <w:tab w:val="left" w:pos="-567"/>
          <w:tab w:val="left" w:pos="709"/>
          <w:tab w:val="left" w:pos="2127"/>
          <w:tab w:val="left" w:pos="2410"/>
        </w:tabs>
        <w:rPr>
          <w:sz w:val="26"/>
          <w:szCs w:val="26"/>
        </w:rPr>
      </w:pPr>
      <w:r w:rsidRPr="004431B5">
        <w:rPr>
          <w:sz w:val="26"/>
          <w:szCs w:val="26"/>
        </w:rPr>
        <w:tab/>
        <w:t xml:space="preserve">Okulumuzun binası </w:t>
      </w:r>
      <w:r w:rsidR="00B1219A">
        <w:rPr>
          <w:sz w:val="26"/>
          <w:szCs w:val="26"/>
        </w:rPr>
        <w:t>iki</w:t>
      </w:r>
      <w:r w:rsidRPr="004431B5">
        <w:rPr>
          <w:sz w:val="26"/>
          <w:szCs w:val="26"/>
        </w:rPr>
        <w:t xml:space="preserve"> bölümden oluşmaktadır;</w:t>
      </w:r>
    </w:p>
    <w:p w:rsidR="00194663" w:rsidRPr="004431B5" w:rsidRDefault="00194663" w:rsidP="00B1219A">
      <w:pPr>
        <w:tabs>
          <w:tab w:val="left" w:pos="-567"/>
          <w:tab w:val="left" w:pos="709"/>
          <w:tab w:val="left" w:pos="2127"/>
          <w:tab w:val="left" w:pos="2410"/>
        </w:tabs>
        <w:rPr>
          <w:sz w:val="26"/>
          <w:szCs w:val="26"/>
        </w:rPr>
      </w:pPr>
      <w:r w:rsidRPr="004431B5">
        <w:rPr>
          <w:sz w:val="26"/>
          <w:szCs w:val="26"/>
        </w:rPr>
        <w:t>1)</w:t>
      </w:r>
      <w:r w:rsidR="00B1219A">
        <w:rPr>
          <w:sz w:val="26"/>
          <w:szCs w:val="26"/>
        </w:rPr>
        <w:t xml:space="preserve"> Okul</w:t>
      </w:r>
      <w:r w:rsidRPr="004431B5">
        <w:rPr>
          <w:sz w:val="26"/>
          <w:szCs w:val="26"/>
        </w:rPr>
        <w:t xml:space="preserve"> Bölümü </w:t>
      </w:r>
    </w:p>
    <w:p w:rsidR="00194663" w:rsidRPr="004431B5" w:rsidRDefault="00194663" w:rsidP="00B1219A">
      <w:pPr>
        <w:tabs>
          <w:tab w:val="left" w:pos="-567"/>
          <w:tab w:val="left" w:pos="709"/>
          <w:tab w:val="left" w:pos="2127"/>
          <w:tab w:val="left" w:pos="2410"/>
        </w:tabs>
        <w:rPr>
          <w:sz w:val="26"/>
          <w:szCs w:val="26"/>
        </w:rPr>
      </w:pPr>
      <w:r w:rsidRPr="004431B5">
        <w:rPr>
          <w:sz w:val="26"/>
          <w:szCs w:val="26"/>
        </w:rPr>
        <w:t>2)</w:t>
      </w:r>
      <w:r w:rsidR="00B1219A" w:rsidRPr="00B1219A">
        <w:rPr>
          <w:sz w:val="26"/>
          <w:szCs w:val="26"/>
        </w:rPr>
        <w:t xml:space="preserve"> </w:t>
      </w:r>
      <w:r w:rsidR="00B1219A" w:rsidRPr="004431B5">
        <w:rPr>
          <w:sz w:val="26"/>
          <w:szCs w:val="26"/>
        </w:rPr>
        <w:t>Pansiyon Bölümü</w:t>
      </w:r>
    </w:p>
    <w:p w:rsidR="00194663" w:rsidRPr="004431B5" w:rsidRDefault="00194663" w:rsidP="00194663">
      <w:pPr>
        <w:tabs>
          <w:tab w:val="left" w:pos="-567"/>
          <w:tab w:val="left" w:pos="709"/>
          <w:tab w:val="left" w:pos="2127"/>
          <w:tab w:val="left" w:pos="2410"/>
        </w:tabs>
        <w:rPr>
          <w:sz w:val="26"/>
          <w:szCs w:val="26"/>
        </w:rPr>
      </w:pPr>
      <w:r w:rsidRPr="004431B5">
        <w:rPr>
          <w:sz w:val="26"/>
          <w:szCs w:val="26"/>
        </w:rPr>
        <w:t xml:space="preserve">      </w:t>
      </w:r>
      <w:r w:rsidRPr="004431B5">
        <w:rPr>
          <w:sz w:val="26"/>
          <w:szCs w:val="26"/>
        </w:rPr>
        <w:tab/>
        <w:t xml:space="preserve">Okulumuzun İlk Müdürü Recep BOZKIR’ </w:t>
      </w:r>
      <w:proofErr w:type="gramStart"/>
      <w:r w:rsidRPr="004431B5">
        <w:rPr>
          <w:sz w:val="26"/>
          <w:szCs w:val="26"/>
        </w:rPr>
        <w:t>dır</w:t>
      </w:r>
      <w:proofErr w:type="gramEnd"/>
      <w:r w:rsidRPr="004431B5">
        <w:rPr>
          <w:sz w:val="26"/>
          <w:szCs w:val="26"/>
        </w:rPr>
        <w:t>.</w:t>
      </w:r>
    </w:p>
    <w:p w:rsidR="00600202" w:rsidRDefault="00600202"/>
    <w:sectPr w:rsidR="00600202" w:rsidSect="00194663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94663"/>
    <w:rsid w:val="00194663"/>
    <w:rsid w:val="002B72E5"/>
    <w:rsid w:val="00600202"/>
    <w:rsid w:val="009D10BD"/>
    <w:rsid w:val="00B1219A"/>
    <w:rsid w:val="00BE26A6"/>
    <w:rsid w:val="00DA4C08"/>
    <w:rsid w:val="00E33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663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94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94663"/>
    <w:rPr>
      <w:rFonts w:ascii="Tahoma" w:eastAsiaTheme="minorEastAsia" w:hAnsi="Tahoma" w:cs="Tahoma"/>
      <w:sz w:val="16"/>
      <w:szCs w:val="16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DMS</dc:creator>
  <cp:lastModifiedBy>DMS</cp:lastModifiedBy>
  <cp:revision>5</cp:revision>
  <dcterms:created xsi:type="dcterms:W3CDTF">2020-05-04T11:32:00Z</dcterms:created>
  <dcterms:modified xsi:type="dcterms:W3CDTF">2020-05-04T11:33:00Z</dcterms:modified>
</cp:coreProperties>
</file>